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6C4F" w14:textId="31F18E12" w:rsidR="00F97448" w:rsidRPr="00F97448" w:rsidRDefault="001C516C" w:rsidP="00F97448">
      <w:pPr>
        <w:jc w:val="center"/>
        <w:rPr>
          <w:b/>
          <w:bCs/>
          <w:sz w:val="34"/>
          <w:szCs w:val="34"/>
          <w:lang w:val="en-GB"/>
        </w:rPr>
      </w:pPr>
      <w:r>
        <w:rPr>
          <w:b/>
          <w:bCs/>
          <w:sz w:val="34"/>
          <w:szCs w:val="34"/>
          <w:lang w:val="en-GB"/>
        </w:rPr>
        <w:t>Twentieth Sunday in Ordinary Time</w:t>
      </w:r>
    </w:p>
    <w:p w14:paraId="577F6F78" w14:textId="3A2FDFF0" w:rsidR="00F97448" w:rsidRPr="00F97448" w:rsidRDefault="00F97448" w:rsidP="00F97448">
      <w:pPr>
        <w:jc w:val="center"/>
        <w:rPr>
          <w:b/>
          <w:bCs/>
          <w:sz w:val="34"/>
          <w:szCs w:val="34"/>
          <w:lang w:val="en-GB"/>
        </w:rPr>
      </w:pPr>
      <w:r w:rsidRPr="00F97448">
        <w:rPr>
          <w:b/>
          <w:bCs/>
          <w:sz w:val="34"/>
          <w:szCs w:val="34"/>
          <w:lang w:val="en-GB"/>
        </w:rPr>
        <w:t>Prayers of the Faithful</w:t>
      </w:r>
    </w:p>
    <w:p w14:paraId="437DED01" w14:textId="77777777" w:rsidR="00F97448" w:rsidRDefault="00F97448">
      <w:pPr>
        <w:rPr>
          <w:sz w:val="30"/>
          <w:szCs w:val="30"/>
          <w:lang w:val="en-GB"/>
        </w:rPr>
      </w:pPr>
    </w:p>
    <w:p w14:paraId="03B117F8" w14:textId="2FB6F4A3" w:rsidR="00313477" w:rsidRDefault="00F97448" w:rsidP="00306E2C">
      <w:pPr>
        <w:ind w:left="-284"/>
        <w:rPr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 xml:space="preserve">Celebrant: </w:t>
      </w:r>
      <w:r w:rsidR="00306E2C">
        <w:rPr>
          <w:sz w:val="30"/>
          <w:szCs w:val="30"/>
          <w:lang w:val="en-GB"/>
        </w:rPr>
        <w:t>Relying on the Spirit who always intercedes for us, we turn to the Lord in prayer.</w:t>
      </w:r>
    </w:p>
    <w:p w14:paraId="67D3670B" w14:textId="77777777" w:rsidR="001C516C" w:rsidRDefault="001C516C" w:rsidP="00306E2C">
      <w:pPr>
        <w:ind w:left="-284"/>
        <w:rPr>
          <w:sz w:val="30"/>
          <w:szCs w:val="30"/>
          <w:lang w:val="en-GB"/>
        </w:rPr>
      </w:pPr>
    </w:p>
    <w:p w14:paraId="03D8E6CC" w14:textId="387413FA" w:rsidR="00210D42" w:rsidRPr="00306E2C" w:rsidRDefault="00210D42" w:rsidP="00306E2C">
      <w:pPr>
        <w:pStyle w:val="ListParagraph"/>
        <w:numPr>
          <w:ilvl w:val="0"/>
          <w:numId w:val="3"/>
        </w:numPr>
        <w:ind w:left="142" w:right="-188"/>
        <w:rPr>
          <w:b/>
          <w:bCs/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 xml:space="preserve">For the Church, that Francis, our Pope, will be blessed with the courage to lead the faithful with wisdom, integrity, and compassion.  </w:t>
      </w:r>
      <w:r w:rsidRPr="00306E2C">
        <w:rPr>
          <w:b/>
          <w:bCs/>
          <w:sz w:val="30"/>
          <w:szCs w:val="30"/>
          <w:lang w:val="en-GB"/>
        </w:rPr>
        <w:t>Lord, hear us.</w:t>
      </w:r>
    </w:p>
    <w:p w14:paraId="27A40E1F" w14:textId="77777777" w:rsidR="00210D42" w:rsidRDefault="00210D42" w:rsidP="00306E2C">
      <w:pPr>
        <w:ind w:left="142"/>
        <w:rPr>
          <w:sz w:val="30"/>
          <w:szCs w:val="30"/>
          <w:lang w:val="en-GB"/>
        </w:rPr>
      </w:pPr>
    </w:p>
    <w:p w14:paraId="0D4560E0" w14:textId="570C08DB" w:rsidR="001C516C" w:rsidRPr="00306E2C" w:rsidRDefault="001C516C" w:rsidP="00306E2C">
      <w:pPr>
        <w:pStyle w:val="ListParagraph"/>
        <w:numPr>
          <w:ilvl w:val="0"/>
          <w:numId w:val="3"/>
        </w:numPr>
        <w:ind w:left="142"/>
        <w:rPr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 xml:space="preserve">For </w:t>
      </w:r>
      <w:r w:rsidR="00454CFE" w:rsidRPr="00306E2C">
        <w:rPr>
          <w:sz w:val="30"/>
          <w:szCs w:val="30"/>
          <w:lang w:val="en-GB"/>
        </w:rPr>
        <w:t xml:space="preserve">parents and teachers: as they educate the young, may they be blessed with the gift of </w:t>
      </w:r>
      <w:r w:rsidRPr="00306E2C">
        <w:rPr>
          <w:sz w:val="30"/>
          <w:szCs w:val="30"/>
          <w:lang w:val="en-GB"/>
        </w:rPr>
        <w:t>‘</w:t>
      </w:r>
      <w:r w:rsidRPr="00306E2C">
        <w:rPr>
          <w:i/>
          <w:iCs/>
          <w:sz w:val="30"/>
          <w:szCs w:val="30"/>
          <w:lang w:val="en-GB"/>
        </w:rPr>
        <w:t>wisdom’</w:t>
      </w:r>
      <w:r w:rsidR="00454CFE" w:rsidRPr="00306E2C">
        <w:rPr>
          <w:sz w:val="30"/>
          <w:szCs w:val="30"/>
          <w:lang w:val="en-GB"/>
        </w:rPr>
        <w:t>, encouraging them to ‘</w:t>
      </w:r>
      <w:r w:rsidRPr="00306E2C">
        <w:rPr>
          <w:i/>
          <w:iCs/>
          <w:sz w:val="30"/>
          <w:szCs w:val="30"/>
          <w:lang w:val="en-GB"/>
        </w:rPr>
        <w:t>walk in the ways of perception</w:t>
      </w:r>
      <w:r w:rsidR="00454CFE" w:rsidRPr="00306E2C">
        <w:rPr>
          <w:sz w:val="30"/>
          <w:szCs w:val="30"/>
          <w:lang w:val="en-GB"/>
        </w:rPr>
        <w:t xml:space="preserve">’.  </w:t>
      </w:r>
      <w:r w:rsidR="00454CFE" w:rsidRPr="00306E2C">
        <w:rPr>
          <w:b/>
          <w:bCs/>
          <w:sz w:val="30"/>
          <w:szCs w:val="30"/>
          <w:lang w:val="en-GB"/>
        </w:rPr>
        <w:t>Lord, hear us.</w:t>
      </w:r>
      <w:r w:rsidRPr="00306E2C">
        <w:rPr>
          <w:sz w:val="30"/>
          <w:szCs w:val="30"/>
          <w:lang w:val="en-GB"/>
        </w:rPr>
        <w:t xml:space="preserve"> </w:t>
      </w:r>
    </w:p>
    <w:p w14:paraId="1CBD0D40" w14:textId="77777777" w:rsidR="001C516C" w:rsidRDefault="001C516C" w:rsidP="00306E2C">
      <w:pPr>
        <w:ind w:left="142"/>
        <w:rPr>
          <w:sz w:val="30"/>
          <w:szCs w:val="30"/>
          <w:lang w:val="en-GB"/>
        </w:rPr>
      </w:pPr>
    </w:p>
    <w:p w14:paraId="1729098A" w14:textId="783D5D45" w:rsidR="001C516C" w:rsidRPr="00306E2C" w:rsidRDefault="001C516C" w:rsidP="00306E2C">
      <w:pPr>
        <w:pStyle w:val="ListParagraph"/>
        <w:numPr>
          <w:ilvl w:val="0"/>
          <w:numId w:val="3"/>
        </w:numPr>
        <w:ind w:left="142"/>
        <w:rPr>
          <w:b/>
          <w:bCs/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 xml:space="preserve">In gratitude for the </w:t>
      </w:r>
      <w:r w:rsidR="00210D42" w:rsidRPr="00306E2C">
        <w:rPr>
          <w:sz w:val="30"/>
          <w:szCs w:val="30"/>
          <w:lang w:val="en-GB"/>
        </w:rPr>
        <w:t>blessings,</w:t>
      </w:r>
      <w:r w:rsidRPr="00306E2C">
        <w:rPr>
          <w:sz w:val="30"/>
          <w:szCs w:val="30"/>
          <w:lang w:val="en-GB"/>
        </w:rPr>
        <w:t xml:space="preserve"> we have received: may we ‘</w:t>
      </w:r>
      <w:r w:rsidRPr="00306E2C">
        <w:rPr>
          <w:i/>
          <w:iCs/>
          <w:sz w:val="30"/>
          <w:szCs w:val="30"/>
          <w:lang w:val="en-GB"/>
        </w:rPr>
        <w:t xml:space="preserve">bless the Lord at all </w:t>
      </w:r>
      <w:r w:rsidR="00454CFE" w:rsidRPr="00306E2C">
        <w:rPr>
          <w:i/>
          <w:iCs/>
          <w:sz w:val="30"/>
          <w:szCs w:val="30"/>
          <w:lang w:val="en-GB"/>
        </w:rPr>
        <w:t>times</w:t>
      </w:r>
      <w:r w:rsidRPr="00306E2C">
        <w:rPr>
          <w:i/>
          <w:iCs/>
          <w:sz w:val="30"/>
          <w:szCs w:val="30"/>
          <w:lang w:val="en-GB"/>
        </w:rPr>
        <w:t xml:space="preserve">, </w:t>
      </w:r>
      <w:r w:rsidR="00454CFE" w:rsidRPr="00306E2C">
        <w:rPr>
          <w:i/>
          <w:iCs/>
          <w:sz w:val="30"/>
          <w:szCs w:val="30"/>
          <w:lang w:val="en-GB"/>
        </w:rPr>
        <w:t xml:space="preserve">and may </w:t>
      </w:r>
      <w:r w:rsidRPr="00306E2C">
        <w:rPr>
          <w:i/>
          <w:iCs/>
          <w:sz w:val="30"/>
          <w:szCs w:val="30"/>
          <w:lang w:val="en-GB"/>
        </w:rPr>
        <w:t>his praise</w:t>
      </w:r>
      <w:r w:rsidR="000B3B0C">
        <w:rPr>
          <w:i/>
          <w:iCs/>
          <w:sz w:val="30"/>
          <w:szCs w:val="30"/>
          <w:lang w:val="en-GB"/>
        </w:rPr>
        <w:t xml:space="preserve"> be</w:t>
      </w:r>
      <w:r w:rsidRPr="00306E2C">
        <w:rPr>
          <w:i/>
          <w:iCs/>
          <w:sz w:val="30"/>
          <w:szCs w:val="30"/>
          <w:lang w:val="en-GB"/>
        </w:rPr>
        <w:t xml:space="preserve"> always on </w:t>
      </w:r>
      <w:r w:rsidR="00454CFE" w:rsidRPr="00306E2C">
        <w:rPr>
          <w:i/>
          <w:iCs/>
          <w:sz w:val="30"/>
          <w:szCs w:val="30"/>
          <w:lang w:val="en-GB"/>
        </w:rPr>
        <w:t>our</w:t>
      </w:r>
      <w:r w:rsidRPr="00306E2C">
        <w:rPr>
          <w:i/>
          <w:iCs/>
          <w:sz w:val="30"/>
          <w:szCs w:val="30"/>
          <w:lang w:val="en-GB"/>
        </w:rPr>
        <w:t xml:space="preserve"> lips</w:t>
      </w:r>
      <w:r w:rsidR="00454CFE" w:rsidRPr="00306E2C">
        <w:rPr>
          <w:i/>
          <w:iCs/>
          <w:sz w:val="30"/>
          <w:szCs w:val="30"/>
          <w:lang w:val="en-GB"/>
        </w:rPr>
        <w:t>’</w:t>
      </w:r>
      <w:r w:rsidRPr="00306E2C">
        <w:rPr>
          <w:sz w:val="30"/>
          <w:szCs w:val="30"/>
          <w:lang w:val="en-GB"/>
        </w:rPr>
        <w:t>.</w:t>
      </w:r>
      <w:r w:rsidR="00454CFE" w:rsidRPr="00306E2C">
        <w:rPr>
          <w:sz w:val="30"/>
          <w:szCs w:val="30"/>
          <w:lang w:val="en-GB"/>
        </w:rPr>
        <w:t xml:space="preserve">  </w:t>
      </w:r>
      <w:r w:rsidR="00454CFE" w:rsidRPr="00306E2C">
        <w:rPr>
          <w:b/>
          <w:bCs/>
          <w:sz w:val="30"/>
          <w:szCs w:val="30"/>
          <w:lang w:val="en-GB"/>
        </w:rPr>
        <w:t>Lord, hear us.</w:t>
      </w:r>
    </w:p>
    <w:p w14:paraId="4E5C6F39" w14:textId="77777777" w:rsidR="001C516C" w:rsidRDefault="001C516C" w:rsidP="00306E2C">
      <w:pPr>
        <w:ind w:left="142"/>
        <w:rPr>
          <w:sz w:val="30"/>
          <w:szCs w:val="30"/>
          <w:lang w:val="en-GB"/>
        </w:rPr>
      </w:pPr>
    </w:p>
    <w:p w14:paraId="3587390C" w14:textId="7A66D2BE" w:rsidR="001C516C" w:rsidRPr="00306E2C" w:rsidRDefault="00210D42" w:rsidP="00306E2C">
      <w:pPr>
        <w:pStyle w:val="ListParagraph"/>
        <w:numPr>
          <w:ilvl w:val="0"/>
          <w:numId w:val="3"/>
        </w:numPr>
        <w:ind w:left="142"/>
        <w:rPr>
          <w:b/>
          <w:bCs/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 xml:space="preserve">For all who </w:t>
      </w:r>
      <w:r w:rsidR="00454CFE" w:rsidRPr="00306E2C">
        <w:rPr>
          <w:sz w:val="30"/>
          <w:szCs w:val="30"/>
          <w:lang w:val="en-GB"/>
        </w:rPr>
        <w:t>enrich</w:t>
      </w:r>
      <w:r w:rsidRPr="00306E2C">
        <w:rPr>
          <w:sz w:val="30"/>
          <w:szCs w:val="30"/>
          <w:lang w:val="en-GB"/>
        </w:rPr>
        <w:t xml:space="preserve"> our worship and praise through the ministry of music: </w:t>
      </w:r>
      <w:r w:rsidR="00454CFE" w:rsidRPr="00306E2C">
        <w:rPr>
          <w:sz w:val="30"/>
          <w:szCs w:val="30"/>
          <w:lang w:val="en-GB"/>
        </w:rPr>
        <w:t>may Your presence and beauty be found in every note and word that they will ‘g</w:t>
      </w:r>
      <w:r w:rsidR="001C516C" w:rsidRPr="00306E2C">
        <w:rPr>
          <w:sz w:val="30"/>
          <w:szCs w:val="30"/>
          <w:lang w:val="en-GB"/>
        </w:rPr>
        <w:t>o on singing and chanting to the Lord’</w:t>
      </w:r>
      <w:r w:rsidR="00454CFE" w:rsidRPr="00306E2C">
        <w:rPr>
          <w:sz w:val="30"/>
          <w:szCs w:val="30"/>
          <w:lang w:val="en-GB"/>
        </w:rPr>
        <w:t xml:space="preserve">.  </w:t>
      </w:r>
      <w:r w:rsidR="00454CFE" w:rsidRPr="00306E2C">
        <w:rPr>
          <w:b/>
          <w:bCs/>
          <w:sz w:val="30"/>
          <w:szCs w:val="30"/>
          <w:lang w:val="en-GB"/>
        </w:rPr>
        <w:t>Lord, hear us.</w:t>
      </w:r>
    </w:p>
    <w:p w14:paraId="5320C241" w14:textId="77777777" w:rsidR="001C516C" w:rsidRDefault="001C516C" w:rsidP="00306E2C">
      <w:pPr>
        <w:ind w:left="142"/>
        <w:rPr>
          <w:sz w:val="30"/>
          <w:szCs w:val="30"/>
          <w:lang w:val="en-GB"/>
        </w:rPr>
      </w:pPr>
    </w:p>
    <w:p w14:paraId="7FE2F2F9" w14:textId="6E4CBADB" w:rsidR="001C516C" w:rsidRPr="00306E2C" w:rsidRDefault="001C516C" w:rsidP="00306E2C">
      <w:pPr>
        <w:pStyle w:val="ListParagraph"/>
        <w:numPr>
          <w:ilvl w:val="0"/>
          <w:numId w:val="3"/>
        </w:numPr>
        <w:ind w:left="142"/>
        <w:rPr>
          <w:b/>
          <w:bCs/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>For those caught up in a life or crime and exploitation.  Help them ‘</w:t>
      </w:r>
      <w:r w:rsidRPr="00306E2C">
        <w:rPr>
          <w:i/>
          <w:iCs/>
          <w:sz w:val="30"/>
          <w:szCs w:val="30"/>
          <w:lang w:val="en-GB"/>
        </w:rPr>
        <w:t xml:space="preserve">turn aside from evil and do good; seek and strive after peace.’  </w:t>
      </w:r>
      <w:r w:rsidRPr="00306E2C">
        <w:rPr>
          <w:b/>
          <w:bCs/>
          <w:sz w:val="30"/>
          <w:szCs w:val="30"/>
          <w:lang w:val="en-GB"/>
        </w:rPr>
        <w:t xml:space="preserve">Lord, hear us.  </w:t>
      </w:r>
    </w:p>
    <w:p w14:paraId="753EB88F" w14:textId="77777777" w:rsidR="001C516C" w:rsidRDefault="001C516C" w:rsidP="00306E2C">
      <w:pPr>
        <w:ind w:left="142"/>
        <w:rPr>
          <w:sz w:val="30"/>
          <w:szCs w:val="30"/>
          <w:lang w:val="en-GB"/>
        </w:rPr>
      </w:pPr>
    </w:p>
    <w:p w14:paraId="3D257AC0" w14:textId="4CDF9958" w:rsidR="00210D42" w:rsidRPr="00306E2C" w:rsidRDefault="00210D42" w:rsidP="00306E2C">
      <w:pPr>
        <w:pStyle w:val="ListParagraph"/>
        <w:numPr>
          <w:ilvl w:val="0"/>
          <w:numId w:val="3"/>
        </w:numPr>
        <w:ind w:left="142"/>
        <w:rPr>
          <w:b/>
          <w:bCs/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 xml:space="preserve">For peace in our world: Lord, make us instruments of your peace, so that hatred may turn to understanding, anger to compassion, and despair to hope.  </w:t>
      </w:r>
      <w:r w:rsidRPr="00306E2C">
        <w:rPr>
          <w:b/>
          <w:bCs/>
          <w:sz w:val="30"/>
          <w:szCs w:val="30"/>
          <w:lang w:val="en-GB"/>
        </w:rPr>
        <w:t>Lord, hear us.</w:t>
      </w:r>
    </w:p>
    <w:p w14:paraId="1CE37C35" w14:textId="77777777" w:rsidR="001C516C" w:rsidRDefault="001C516C" w:rsidP="00306E2C">
      <w:pPr>
        <w:ind w:left="142"/>
        <w:rPr>
          <w:sz w:val="30"/>
          <w:szCs w:val="30"/>
          <w:lang w:val="en-GB"/>
        </w:rPr>
      </w:pPr>
    </w:p>
    <w:p w14:paraId="66C93414" w14:textId="7E178F3B" w:rsidR="00210D42" w:rsidRPr="00306E2C" w:rsidRDefault="00210D42" w:rsidP="00306E2C">
      <w:pPr>
        <w:pStyle w:val="ListParagraph"/>
        <w:numPr>
          <w:ilvl w:val="0"/>
          <w:numId w:val="3"/>
        </w:numPr>
        <w:ind w:left="142"/>
        <w:rPr>
          <w:b/>
          <w:bCs/>
          <w:sz w:val="30"/>
          <w:szCs w:val="30"/>
          <w:lang w:val="en-GB"/>
        </w:rPr>
      </w:pPr>
      <w:r w:rsidRPr="00306E2C">
        <w:rPr>
          <w:sz w:val="30"/>
          <w:szCs w:val="30"/>
          <w:lang w:val="en-GB"/>
        </w:rPr>
        <w:t xml:space="preserve">For all who have died, that they may rest in peace and rise in glory.  </w:t>
      </w:r>
      <w:r w:rsidRPr="00306E2C">
        <w:rPr>
          <w:b/>
          <w:bCs/>
          <w:sz w:val="30"/>
          <w:szCs w:val="30"/>
          <w:lang w:val="en-GB"/>
        </w:rPr>
        <w:t>Lord, hear us.</w:t>
      </w:r>
    </w:p>
    <w:p w14:paraId="598B36C2" w14:textId="77777777" w:rsidR="00210D42" w:rsidRPr="009B2D88" w:rsidRDefault="00210D42" w:rsidP="00306E2C">
      <w:pPr>
        <w:ind w:left="-284"/>
        <w:rPr>
          <w:sz w:val="30"/>
          <w:szCs w:val="30"/>
          <w:lang w:val="en-GB"/>
        </w:rPr>
      </w:pPr>
    </w:p>
    <w:p w14:paraId="439CCA12" w14:textId="2D03DACC" w:rsidR="00313477" w:rsidRDefault="00F97448" w:rsidP="00306E2C">
      <w:pPr>
        <w:ind w:left="-284"/>
        <w:rPr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 xml:space="preserve">Celebrant: </w:t>
      </w:r>
      <w:r w:rsidR="00210D42">
        <w:rPr>
          <w:sz w:val="30"/>
          <w:szCs w:val="30"/>
          <w:lang w:val="en-GB"/>
        </w:rPr>
        <w:t>Loving</w:t>
      </w:r>
      <w:r w:rsidR="00210D42" w:rsidRPr="00210D42">
        <w:rPr>
          <w:sz w:val="30"/>
          <w:szCs w:val="30"/>
          <w:lang w:val="en-GB"/>
        </w:rPr>
        <w:t xml:space="preserve"> Father,</w:t>
      </w:r>
      <w:r w:rsidR="00210D42">
        <w:rPr>
          <w:sz w:val="30"/>
          <w:szCs w:val="30"/>
          <w:lang w:val="en-GB"/>
        </w:rPr>
        <w:t xml:space="preserve"> </w:t>
      </w:r>
      <w:r w:rsidR="00210D42" w:rsidRPr="00210D42">
        <w:rPr>
          <w:sz w:val="30"/>
          <w:szCs w:val="30"/>
          <w:lang w:val="en-GB"/>
        </w:rPr>
        <w:t>your love for us surpasses all our hopes and desires;</w:t>
      </w:r>
      <w:r w:rsidR="00210D42">
        <w:rPr>
          <w:sz w:val="30"/>
          <w:szCs w:val="30"/>
          <w:lang w:val="en-GB"/>
        </w:rPr>
        <w:t xml:space="preserve"> </w:t>
      </w:r>
      <w:r w:rsidR="00210D42" w:rsidRPr="00210D42">
        <w:rPr>
          <w:sz w:val="30"/>
          <w:szCs w:val="30"/>
          <w:lang w:val="en-GB"/>
        </w:rPr>
        <w:t>forgive our failings, keep us in your peace</w:t>
      </w:r>
      <w:r w:rsidR="00210D42">
        <w:rPr>
          <w:sz w:val="30"/>
          <w:szCs w:val="30"/>
          <w:lang w:val="en-GB"/>
        </w:rPr>
        <w:t xml:space="preserve"> </w:t>
      </w:r>
      <w:r w:rsidR="00210D42" w:rsidRPr="00210D42">
        <w:rPr>
          <w:sz w:val="30"/>
          <w:szCs w:val="30"/>
          <w:lang w:val="en-GB"/>
        </w:rPr>
        <w:t>and lead us in the way of salvation.</w:t>
      </w:r>
      <w:r w:rsidR="00210D42">
        <w:rPr>
          <w:sz w:val="30"/>
          <w:szCs w:val="30"/>
          <w:lang w:val="en-GB"/>
        </w:rPr>
        <w:t xml:space="preserve">  </w:t>
      </w:r>
      <w:r w:rsidR="00210D42" w:rsidRPr="00210D42">
        <w:rPr>
          <w:sz w:val="30"/>
          <w:szCs w:val="30"/>
          <w:lang w:val="en-GB"/>
        </w:rPr>
        <w:t>We ask this through Christ our Lord.</w:t>
      </w:r>
      <w:r w:rsidR="00210D42">
        <w:rPr>
          <w:sz w:val="30"/>
          <w:szCs w:val="30"/>
          <w:lang w:val="en-GB"/>
        </w:rPr>
        <w:t xml:space="preserve">  </w:t>
      </w:r>
      <w:r w:rsidR="00313477">
        <w:rPr>
          <w:b/>
          <w:bCs/>
          <w:sz w:val="30"/>
          <w:szCs w:val="30"/>
          <w:lang w:val="en-GB"/>
        </w:rPr>
        <w:t>Amen.</w:t>
      </w:r>
    </w:p>
    <w:sectPr w:rsidR="00313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5B67"/>
    <w:multiLevelType w:val="hybridMultilevel"/>
    <w:tmpl w:val="9BC086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17686"/>
    <w:multiLevelType w:val="hybridMultilevel"/>
    <w:tmpl w:val="842AE1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2679D"/>
    <w:multiLevelType w:val="hybridMultilevel"/>
    <w:tmpl w:val="9708B9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00856">
    <w:abstractNumId w:val="2"/>
  </w:num>
  <w:num w:numId="2" w16cid:durableId="2040465842">
    <w:abstractNumId w:val="0"/>
  </w:num>
  <w:num w:numId="3" w16cid:durableId="139388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530"/>
    <w:rsid w:val="00003EA4"/>
    <w:rsid w:val="000B3B0C"/>
    <w:rsid w:val="000D7717"/>
    <w:rsid w:val="001110E9"/>
    <w:rsid w:val="001C516C"/>
    <w:rsid w:val="00210D42"/>
    <w:rsid w:val="00264A0D"/>
    <w:rsid w:val="00306E2C"/>
    <w:rsid w:val="00313477"/>
    <w:rsid w:val="00451A06"/>
    <w:rsid w:val="00454CFE"/>
    <w:rsid w:val="0058309F"/>
    <w:rsid w:val="005C231F"/>
    <w:rsid w:val="005F6D0C"/>
    <w:rsid w:val="00614530"/>
    <w:rsid w:val="00664FA8"/>
    <w:rsid w:val="006A6AF1"/>
    <w:rsid w:val="007F79F9"/>
    <w:rsid w:val="00890F72"/>
    <w:rsid w:val="0097610C"/>
    <w:rsid w:val="009B2D88"/>
    <w:rsid w:val="009C05AC"/>
    <w:rsid w:val="00B3495A"/>
    <w:rsid w:val="00B72B81"/>
    <w:rsid w:val="00BD53E7"/>
    <w:rsid w:val="00DF077B"/>
    <w:rsid w:val="00EC6D1A"/>
    <w:rsid w:val="00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6074"/>
  <w15:docId w15:val="{989B963D-65BE-421D-9BC8-B1D5C07E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5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5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5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5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5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5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5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5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5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5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5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3</cp:revision>
  <cp:lastPrinted>2024-05-16T21:51:00Z</cp:lastPrinted>
  <dcterms:created xsi:type="dcterms:W3CDTF">2024-05-16T20:43:00Z</dcterms:created>
  <dcterms:modified xsi:type="dcterms:W3CDTF">2024-05-16T21:57:00Z</dcterms:modified>
</cp:coreProperties>
</file>