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0A76" w14:textId="31F38CB5" w:rsidR="00D95B36" w:rsidRPr="00D95B36" w:rsidRDefault="00D95B36" w:rsidP="00D95B36">
      <w:pPr>
        <w:jc w:val="center"/>
        <w:rPr>
          <w:b/>
          <w:bCs/>
          <w:sz w:val="34"/>
          <w:szCs w:val="34"/>
          <w:lang w:val="en-GB"/>
        </w:rPr>
      </w:pPr>
      <w:r w:rsidRPr="00D95B36">
        <w:rPr>
          <w:b/>
          <w:bCs/>
          <w:sz w:val="34"/>
          <w:szCs w:val="34"/>
          <w:lang w:val="en-GB"/>
        </w:rPr>
        <w:t>Fourteenth Sunday in Ordinary Time</w:t>
      </w:r>
    </w:p>
    <w:p w14:paraId="632B2EC4" w14:textId="5F0D106E" w:rsidR="00D95B36" w:rsidRPr="00D95B36" w:rsidRDefault="00D95B36" w:rsidP="00D95B36">
      <w:pPr>
        <w:jc w:val="center"/>
        <w:rPr>
          <w:b/>
          <w:bCs/>
          <w:sz w:val="34"/>
          <w:szCs w:val="34"/>
          <w:lang w:val="en-GB"/>
        </w:rPr>
      </w:pPr>
      <w:r w:rsidRPr="00D95B36">
        <w:rPr>
          <w:b/>
          <w:bCs/>
          <w:sz w:val="34"/>
          <w:szCs w:val="34"/>
          <w:lang w:val="en-GB"/>
        </w:rPr>
        <w:t>Prayers of the Faithful</w:t>
      </w:r>
    </w:p>
    <w:p w14:paraId="6DAD08D6" w14:textId="77777777" w:rsidR="00D95B36" w:rsidRDefault="00D95B36" w:rsidP="00951C61">
      <w:pPr>
        <w:rPr>
          <w:sz w:val="30"/>
          <w:szCs w:val="30"/>
          <w:lang w:val="en-GB"/>
        </w:rPr>
      </w:pPr>
    </w:p>
    <w:p w14:paraId="7B221564" w14:textId="12FA57FC" w:rsidR="00D95B36" w:rsidRPr="00DF3B4C" w:rsidRDefault="004F2C3B" w:rsidP="00951C61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DF3B4C">
        <w:rPr>
          <w:sz w:val="30"/>
          <w:szCs w:val="30"/>
          <w:lang w:val="en-GB"/>
        </w:rPr>
        <w:t>As we lift our eyes to the Lord, so too we lift our prayers.</w:t>
      </w:r>
    </w:p>
    <w:p w14:paraId="1B597A5D" w14:textId="77777777" w:rsidR="00D95B36" w:rsidRPr="004F2C3B" w:rsidRDefault="00D95B36" w:rsidP="00951C61">
      <w:pPr>
        <w:rPr>
          <w:sz w:val="30"/>
          <w:szCs w:val="30"/>
          <w:lang w:val="en-GB"/>
        </w:rPr>
      </w:pPr>
    </w:p>
    <w:p w14:paraId="1994AD6E" w14:textId="1D69407F" w:rsidR="0063671C" w:rsidRPr="00DF3B4C" w:rsidRDefault="0063671C" w:rsidP="00DF3B4C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DF3B4C">
        <w:rPr>
          <w:sz w:val="30"/>
          <w:szCs w:val="30"/>
        </w:rPr>
        <w:t>For the Church: as St. Paul makes his weaknesses, ‘his special boast’, we pray for the grace of humility to serve and minister to other</w:t>
      </w:r>
      <w:r w:rsidR="00482F62">
        <w:rPr>
          <w:sz w:val="30"/>
          <w:szCs w:val="30"/>
        </w:rPr>
        <w:t>s</w:t>
      </w:r>
      <w:r w:rsidRPr="00DF3B4C">
        <w:rPr>
          <w:sz w:val="30"/>
          <w:szCs w:val="30"/>
        </w:rPr>
        <w:t xml:space="preserve"> with a heart of Christ.  </w:t>
      </w:r>
      <w:r w:rsidRPr="00DF3B4C">
        <w:rPr>
          <w:b/>
          <w:bCs/>
          <w:sz w:val="30"/>
          <w:szCs w:val="30"/>
        </w:rPr>
        <w:t>Lord, hear us.</w:t>
      </w:r>
    </w:p>
    <w:p w14:paraId="7C2C5A15" w14:textId="77777777" w:rsidR="007F79F9" w:rsidRDefault="007F79F9" w:rsidP="00DF3B4C">
      <w:pPr>
        <w:ind w:left="426"/>
        <w:rPr>
          <w:sz w:val="30"/>
          <w:szCs w:val="30"/>
        </w:rPr>
      </w:pPr>
    </w:p>
    <w:p w14:paraId="2FAA2D02" w14:textId="626AF1CF" w:rsidR="004F2C3B" w:rsidRPr="00DF3B4C" w:rsidRDefault="004F2C3B" w:rsidP="00DF3B4C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DF3B4C">
        <w:rPr>
          <w:sz w:val="30"/>
          <w:szCs w:val="30"/>
        </w:rPr>
        <w:t xml:space="preserve">For our persecuted Christian brothers and sisters and the </w:t>
      </w:r>
      <w:r w:rsidRPr="00DF3B4C">
        <w:rPr>
          <w:i/>
          <w:iCs/>
          <w:sz w:val="30"/>
          <w:szCs w:val="30"/>
        </w:rPr>
        <w:t>‘agonies they go through for Christ’s sake’</w:t>
      </w:r>
      <w:r w:rsidRPr="00DF3B4C">
        <w:rPr>
          <w:sz w:val="30"/>
          <w:szCs w:val="30"/>
        </w:rPr>
        <w:t xml:space="preserve">. </w:t>
      </w:r>
      <w:r w:rsidR="00520E7E" w:rsidRPr="00DF3B4C">
        <w:rPr>
          <w:sz w:val="30"/>
          <w:szCs w:val="30"/>
        </w:rPr>
        <w:t xml:space="preserve"> May they know </w:t>
      </w:r>
      <w:r w:rsidR="0063671C" w:rsidRPr="00DF3B4C">
        <w:rPr>
          <w:sz w:val="30"/>
          <w:szCs w:val="30"/>
        </w:rPr>
        <w:t>the</w:t>
      </w:r>
      <w:r w:rsidR="00520E7E" w:rsidRPr="00DF3B4C">
        <w:rPr>
          <w:sz w:val="30"/>
          <w:szCs w:val="30"/>
        </w:rPr>
        <w:t xml:space="preserve"> support </w:t>
      </w:r>
      <w:r w:rsidR="0063671C" w:rsidRPr="00DF3B4C">
        <w:rPr>
          <w:sz w:val="30"/>
          <w:szCs w:val="30"/>
        </w:rPr>
        <w:t>of</w:t>
      </w:r>
      <w:r w:rsidR="00520E7E" w:rsidRPr="00DF3B4C">
        <w:rPr>
          <w:sz w:val="30"/>
          <w:szCs w:val="30"/>
        </w:rPr>
        <w:t xml:space="preserve"> our prayers</w:t>
      </w:r>
      <w:r w:rsidR="0063671C" w:rsidRPr="00DF3B4C">
        <w:rPr>
          <w:sz w:val="30"/>
          <w:szCs w:val="30"/>
        </w:rPr>
        <w:t xml:space="preserve">, empathy, and support.  </w:t>
      </w:r>
      <w:r w:rsidR="0063671C" w:rsidRPr="00DF3B4C">
        <w:rPr>
          <w:b/>
          <w:bCs/>
          <w:sz w:val="30"/>
          <w:szCs w:val="30"/>
        </w:rPr>
        <w:t>Lord, hear us.</w:t>
      </w:r>
    </w:p>
    <w:p w14:paraId="04F39465" w14:textId="77777777" w:rsidR="004F2C3B" w:rsidRDefault="004F2C3B" w:rsidP="00DF3B4C">
      <w:pPr>
        <w:ind w:left="426"/>
        <w:rPr>
          <w:sz w:val="30"/>
          <w:szCs w:val="30"/>
        </w:rPr>
      </w:pPr>
    </w:p>
    <w:p w14:paraId="3AABD422" w14:textId="461D02D9" w:rsidR="004F2C3B" w:rsidRPr="00DF3B4C" w:rsidRDefault="004F2C3B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DF3B4C">
        <w:rPr>
          <w:sz w:val="30"/>
          <w:szCs w:val="30"/>
        </w:rPr>
        <w:t xml:space="preserve">For Catechist’s: following the example of Christ, the teacher, may they help people to grow in </w:t>
      </w:r>
      <w:r w:rsidR="00482F62">
        <w:rPr>
          <w:sz w:val="30"/>
          <w:szCs w:val="30"/>
        </w:rPr>
        <w:t xml:space="preserve">their </w:t>
      </w:r>
      <w:r w:rsidRPr="00DF3B4C">
        <w:rPr>
          <w:sz w:val="30"/>
          <w:szCs w:val="30"/>
        </w:rPr>
        <w:t xml:space="preserve">faith and knowledge of God.  </w:t>
      </w:r>
      <w:r w:rsidRPr="00DF3B4C">
        <w:rPr>
          <w:b/>
          <w:bCs/>
          <w:sz w:val="30"/>
          <w:szCs w:val="30"/>
        </w:rPr>
        <w:t>Lord, hear us.</w:t>
      </w:r>
    </w:p>
    <w:p w14:paraId="2F2CB2ED" w14:textId="77777777" w:rsidR="004F2C3B" w:rsidRPr="004F2C3B" w:rsidRDefault="004F2C3B" w:rsidP="00DF3B4C">
      <w:pPr>
        <w:ind w:left="426"/>
        <w:rPr>
          <w:sz w:val="30"/>
          <w:szCs w:val="30"/>
        </w:rPr>
      </w:pPr>
    </w:p>
    <w:p w14:paraId="77EC6209" w14:textId="77777777" w:rsidR="00520E7E" w:rsidRPr="00DF3B4C" w:rsidRDefault="00520E7E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DF3B4C">
        <w:rPr>
          <w:sz w:val="30"/>
          <w:szCs w:val="30"/>
        </w:rPr>
        <w:t xml:space="preserve">For vocations to priesthood and religious life.  May those whom the Lord calls sense the command </w:t>
      </w:r>
      <w:r w:rsidR="004F2C3B" w:rsidRPr="00DF3B4C">
        <w:rPr>
          <w:sz w:val="30"/>
          <w:szCs w:val="30"/>
        </w:rPr>
        <w:t>‘</w:t>
      </w:r>
      <w:r w:rsidR="004F2C3B" w:rsidRPr="00DF3B4C">
        <w:rPr>
          <w:i/>
          <w:iCs/>
          <w:sz w:val="30"/>
          <w:szCs w:val="30"/>
        </w:rPr>
        <w:t>I am sending you</w:t>
      </w:r>
      <w:r w:rsidR="004F2C3B" w:rsidRPr="00DF3B4C">
        <w:rPr>
          <w:sz w:val="30"/>
          <w:szCs w:val="30"/>
        </w:rPr>
        <w:t xml:space="preserve">’ </w:t>
      </w:r>
      <w:r w:rsidRPr="00DF3B4C">
        <w:rPr>
          <w:sz w:val="30"/>
          <w:szCs w:val="30"/>
        </w:rPr>
        <w:t xml:space="preserve">with greater clarity and conviction.  </w:t>
      </w:r>
      <w:r w:rsidRPr="00DF3B4C">
        <w:rPr>
          <w:b/>
          <w:bCs/>
          <w:sz w:val="30"/>
          <w:szCs w:val="30"/>
        </w:rPr>
        <w:t xml:space="preserve">Lord, hear us. </w:t>
      </w:r>
    </w:p>
    <w:p w14:paraId="0239AC52" w14:textId="77777777" w:rsidR="00CB0BC2" w:rsidRDefault="00CB0BC2" w:rsidP="00DF3B4C">
      <w:pPr>
        <w:ind w:left="426"/>
        <w:rPr>
          <w:sz w:val="30"/>
          <w:szCs w:val="30"/>
          <w:lang w:val="en-GB"/>
        </w:rPr>
      </w:pPr>
    </w:p>
    <w:p w14:paraId="5D5FAF48" w14:textId="1B037888" w:rsidR="0063671C" w:rsidRPr="00DF3B4C" w:rsidRDefault="00CB0BC2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DF3B4C">
        <w:rPr>
          <w:sz w:val="30"/>
          <w:szCs w:val="30"/>
          <w:lang w:val="en-GB"/>
        </w:rPr>
        <w:t xml:space="preserve">For </w:t>
      </w:r>
      <w:r w:rsidR="0063671C" w:rsidRPr="00DF3B4C">
        <w:rPr>
          <w:sz w:val="30"/>
          <w:szCs w:val="30"/>
          <w:lang w:val="en-GB"/>
        </w:rPr>
        <w:t xml:space="preserve">all who use our beaches and waterways for recreation during these months of summer.  Protect them from all harm and refresh them in mind, body, and spirit.  </w:t>
      </w:r>
      <w:r w:rsidR="0063671C" w:rsidRPr="00DF3B4C">
        <w:rPr>
          <w:b/>
          <w:bCs/>
          <w:sz w:val="30"/>
          <w:szCs w:val="30"/>
          <w:lang w:val="en-GB"/>
        </w:rPr>
        <w:t>Lord, hear us.</w:t>
      </w:r>
    </w:p>
    <w:p w14:paraId="7EB293BD" w14:textId="77777777" w:rsidR="0063671C" w:rsidRDefault="0063671C" w:rsidP="00DF3B4C">
      <w:pPr>
        <w:ind w:left="426"/>
        <w:rPr>
          <w:sz w:val="30"/>
          <w:szCs w:val="30"/>
          <w:lang w:val="en-GB"/>
        </w:rPr>
      </w:pPr>
    </w:p>
    <w:p w14:paraId="32036A95" w14:textId="514103DE" w:rsidR="00520E7E" w:rsidRPr="00DF3B4C" w:rsidRDefault="004F2C3B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DF3B4C">
        <w:rPr>
          <w:sz w:val="30"/>
          <w:szCs w:val="30"/>
        </w:rPr>
        <w:t xml:space="preserve">For people scandalised by injustice and the lack of truth in our world, that </w:t>
      </w:r>
      <w:r w:rsidR="00520E7E" w:rsidRPr="00DF3B4C">
        <w:rPr>
          <w:sz w:val="30"/>
          <w:szCs w:val="30"/>
        </w:rPr>
        <w:t xml:space="preserve">God will give them the grace to be truth-tellers who witness to His presence and saving love.  </w:t>
      </w:r>
      <w:r w:rsidR="00520E7E" w:rsidRPr="00DF3B4C">
        <w:rPr>
          <w:b/>
          <w:bCs/>
          <w:sz w:val="30"/>
          <w:szCs w:val="30"/>
        </w:rPr>
        <w:t>Lord, hear us.</w:t>
      </w:r>
    </w:p>
    <w:p w14:paraId="0DA36546" w14:textId="77777777" w:rsidR="00520E7E" w:rsidRDefault="00520E7E" w:rsidP="00DF3B4C">
      <w:pPr>
        <w:ind w:left="426"/>
        <w:rPr>
          <w:sz w:val="30"/>
          <w:szCs w:val="30"/>
        </w:rPr>
      </w:pPr>
    </w:p>
    <w:p w14:paraId="7A20ED47" w14:textId="7659B946" w:rsidR="004F2C3B" w:rsidRPr="00DF3B4C" w:rsidRDefault="004F2C3B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DF3B4C">
        <w:rPr>
          <w:sz w:val="30"/>
          <w:szCs w:val="30"/>
        </w:rPr>
        <w:t xml:space="preserve">For all travelling on pilgrimage and those who coordinate </w:t>
      </w:r>
      <w:r w:rsidR="00520E7E" w:rsidRPr="00DF3B4C">
        <w:rPr>
          <w:sz w:val="30"/>
          <w:szCs w:val="30"/>
        </w:rPr>
        <w:t>and accompany</w:t>
      </w:r>
      <w:r w:rsidRPr="00DF3B4C">
        <w:rPr>
          <w:sz w:val="30"/>
          <w:szCs w:val="30"/>
        </w:rPr>
        <w:t xml:space="preserve"> </w:t>
      </w:r>
      <w:r w:rsidR="00520E7E" w:rsidRPr="00DF3B4C">
        <w:rPr>
          <w:sz w:val="30"/>
          <w:szCs w:val="30"/>
        </w:rPr>
        <w:t>pilgrims; may their time of retreat enrich their faith in the Jesus Christ as they experience the merciful love and forgiveness of God in the sacraments</w:t>
      </w:r>
      <w:r w:rsidRPr="00DF3B4C">
        <w:rPr>
          <w:sz w:val="30"/>
          <w:szCs w:val="30"/>
        </w:rPr>
        <w:t xml:space="preserve">.  </w:t>
      </w:r>
      <w:r w:rsidR="00520E7E" w:rsidRPr="00DF3B4C">
        <w:rPr>
          <w:b/>
          <w:bCs/>
          <w:sz w:val="30"/>
          <w:szCs w:val="30"/>
        </w:rPr>
        <w:t>Lord, hear us.</w:t>
      </w:r>
    </w:p>
    <w:p w14:paraId="16E7C60D" w14:textId="77777777" w:rsidR="004F2C3B" w:rsidRDefault="004F2C3B" w:rsidP="00DF3B4C">
      <w:pPr>
        <w:ind w:left="426"/>
        <w:rPr>
          <w:sz w:val="30"/>
          <w:szCs w:val="30"/>
        </w:rPr>
      </w:pPr>
    </w:p>
    <w:p w14:paraId="6F33AF5A" w14:textId="443D38F2" w:rsidR="0063671C" w:rsidRPr="00DF3B4C" w:rsidRDefault="0063671C" w:rsidP="00DF3B4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DF3B4C">
        <w:rPr>
          <w:sz w:val="30"/>
          <w:szCs w:val="30"/>
        </w:rPr>
        <w:t xml:space="preserve">For those who have died; </w:t>
      </w:r>
      <w:r w:rsidR="00DF3B4C" w:rsidRPr="00DF3B4C">
        <w:rPr>
          <w:sz w:val="30"/>
          <w:szCs w:val="30"/>
        </w:rPr>
        <w:t xml:space="preserve">grant them the fullness of life in heaven.  </w:t>
      </w:r>
      <w:r w:rsidR="00DF3B4C" w:rsidRPr="00DF3B4C">
        <w:rPr>
          <w:b/>
          <w:bCs/>
          <w:sz w:val="30"/>
          <w:szCs w:val="30"/>
        </w:rPr>
        <w:t>Lord, hear us.</w:t>
      </w:r>
    </w:p>
    <w:p w14:paraId="55E8F113" w14:textId="77777777" w:rsidR="00DF3B4C" w:rsidRDefault="00DF3B4C">
      <w:pPr>
        <w:rPr>
          <w:b/>
          <w:bCs/>
          <w:sz w:val="30"/>
          <w:szCs w:val="30"/>
        </w:rPr>
      </w:pPr>
    </w:p>
    <w:p w14:paraId="7C9E4ADD" w14:textId="06E59A32" w:rsidR="00DF3B4C" w:rsidRPr="00DF3B4C" w:rsidRDefault="00DF3B4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 xml:space="preserve">Heavenly Father, </w:t>
      </w:r>
      <w:r w:rsidRPr="00DF3B4C">
        <w:rPr>
          <w:sz w:val="30"/>
          <w:szCs w:val="30"/>
        </w:rPr>
        <w:t>we ask you to continue to watch</w:t>
      </w:r>
      <w:r>
        <w:rPr>
          <w:sz w:val="30"/>
          <w:szCs w:val="30"/>
        </w:rPr>
        <w:t xml:space="preserve"> </w:t>
      </w:r>
      <w:r w:rsidRPr="00DF3B4C">
        <w:rPr>
          <w:sz w:val="30"/>
          <w:szCs w:val="30"/>
        </w:rPr>
        <w:t>over the lives of your people</w:t>
      </w:r>
      <w:r>
        <w:rPr>
          <w:sz w:val="30"/>
          <w:szCs w:val="30"/>
        </w:rPr>
        <w:t xml:space="preserve">, and day by day, bring our lives closer to the life of heaven.  We ask this through Christ our Lord.  </w:t>
      </w:r>
      <w:r>
        <w:rPr>
          <w:b/>
          <w:bCs/>
          <w:sz w:val="30"/>
          <w:szCs w:val="30"/>
        </w:rPr>
        <w:t xml:space="preserve">Amen.  </w:t>
      </w:r>
    </w:p>
    <w:sectPr w:rsidR="00DF3B4C" w:rsidRPr="00DF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B4504"/>
    <w:multiLevelType w:val="hybridMultilevel"/>
    <w:tmpl w:val="E794AF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61"/>
    <w:rsid w:val="00046454"/>
    <w:rsid w:val="00482F62"/>
    <w:rsid w:val="004F2C3B"/>
    <w:rsid w:val="00520E7E"/>
    <w:rsid w:val="0063671C"/>
    <w:rsid w:val="006A6AF1"/>
    <w:rsid w:val="007F79F9"/>
    <w:rsid w:val="00951C61"/>
    <w:rsid w:val="00A96296"/>
    <w:rsid w:val="00B3495A"/>
    <w:rsid w:val="00CB0BC2"/>
    <w:rsid w:val="00D95B36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C943"/>
  <w15:chartTrackingRefBased/>
  <w15:docId w15:val="{54415F88-881B-4A0D-8F10-B52B42E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61"/>
  </w:style>
  <w:style w:type="paragraph" w:styleId="Heading1">
    <w:name w:val="heading 1"/>
    <w:basedOn w:val="Normal"/>
    <w:next w:val="Normal"/>
    <w:link w:val="Heading1Char"/>
    <w:uiPriority w:val="9"/>
    <w:qFormat/>
    <w:rsid w:val="00951C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C6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C6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C6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C6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C6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C6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C6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C6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C6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C6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C6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C6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C6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C6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1C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C6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C6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1C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1C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1C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1C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C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1C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6</cp:revision>
  <cp:lastPrinted>2024-05-16T21:34:00Z</cp:lastPrinted>
  <dcterms:created xsi:type="dcterms:W3CDTF">2024-05-14T09:58:00Z</dcterms:created>
  <dcterms:modified xsi:type="dcterms:W3CDTF">2024-05-16T21:41:00Z</dcterms:modified>
</cp:coreProperties>
</file>