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AB1C" w14:textId="7E14414E" w:rsidR="00A65133" w:rsidRPr="004273A2" w:rsidRDefault="004273A2" w:rsidP="004273A2">
      <w:pPr>
        <w:jc w:val="center"/>
        <w:rPr>
          <w:b/>
          <w:bCs/>
          <w:sz w:val="34"/>
          <w:szCs w:val="34"/>
        </w:rPr>
      </w:pPr>
      <w:r w:rsidRPr="004273A2">
        <w:rPr>
          <w:b/>
          <w:bCs/>
          <w:sz w:val="34"/>
          <w:szCs w:val="34"/>
        </w:rPr>
        <w:t>Holy Thursday – The Lord’s Supper</w:t>
      </w:r>
    </w:p>
    <w:p w14:paraId="0AEA3DD1" w14:textId="13C74ED5" w:rsidR="004273A2" w:rsidRPr="004273A2" w:rsidRDefault="004273A2" w:rsidP="004273A2">
      <w:pPr>
        <w:jc w:val="center"/>
        <w:rPr>
          <w:b/>
          <w:bCs/>
          <w:sz w:val="34"/>
          <w:szCs w:val="34"/>
        </w:rPr>
      </w:pPr>
      <w:r w:rsidRPr="004273A2">
        <w:rPr>
          <w:b/>
          <w:bCs/>
          <w:sz w:val="34"/>
          <w:szCs w:val="34"/>
        </w:rPr>
        <w:t>Prayers of the Faithful</w:t>
      </w:r>
    </w:p>
    <w:p w14:paraId="7AA3C7CD" w14:textId="77777777" w:rsidR="004273A2" w:rsidRDefault="004273A2">
      <w:pPr>
        <w:rPr>
          <w:sz w:val="30"/>
          <w:szCs w:val="30"/>
        </w:rPr>
      </w:pPr>
    </w:p>
    <w:p w14:paraId="560E91C8" w14:textId="34725ED3" w:rsidR="004273A2" w:rsidRPr="004273A2" w:rsidRDefault="004273A2">
      <w:pPr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Pr="004273A2">
        <w:rPr>
          <w:sz w:val="30"/>
          <w:szCs w:val="30"/>
        </w:rPr>
        <w:t>“</w:t>
      </w:r>
      <w:r w:rsidRPr="004273A2">
        <w:rPr>
          <w:sz w:val="30"/>
          <w:szCs w:val="30"/>
        </w:rPr>
        <w:t>As I have loved you, so you also must love one another</w:t>
      </w:r>
      <w:r w:rsidRPr="004273A2">
        <w:rPr>
          <w:sz w:val="30"/>
          <w:szCs w:val="30"/>
        </w:rPr>
        <w:t>”</w:t>
      </w:r>
      <w:r w:rsidR="00196AF8">
        <w:rPr>
          <w:sz w:val="30"/>
          <w:szCs w:val="30"/>
        </w:rPr>
        <w:t xml:space="preserve">.  Gathered as God’s people and nourished by His Word, we bring our needs before the Lord. </w:t>
      </w:r>
    </w:p>
    <w:p w14:paraId="571D53E2" w14:textId="77777777" w:rsidR="004273A2" w:rsidRDefault="004273A2">
      <w:pPr>
        <w:rPr>
          <w:sz w:val="30"/>
          <w:szCs w:val="30"/>
        </w:rPr>
      </w:pPr>
    </w:p>
    <w:p w14:paraId="24313D27" w14:textId="4F4C0D89" w:rsidR="004273A2" w:rsidRPr="00196AF8" w:rsidRDefault="004273A2" w:rsidP="00196AF8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196AF8">
        <w:rPr>
          <w:sz w:val="30"/>
          <w:szCs w:val="30"/>
        </w:rPr>
        <w:t>For the Churc</w:t>
      </w:r>
      <w:r w:rsidR="00E52449" w:rsidRPr="00196AF8">
        <w:rPr>
          <w:sz w:val="30"/>
          <w:szCs w:val="30"/>
        </w:rPr>
        <w:t xml:space="preserve">h and the successors of the apostles: may they serve God’s people with humility, courage and integrity.  </w:t>
      </w:r>
      <w:r w:rsidR="00E52449" w:rsidRPr="00196AF8">
        <w:rPr>
          <w:b/>
          <w:bCs/>
          <w:sz w:val="30"/>
          <w:szCs w:val="30"/>
        </w:rPr>
        <w:t>Lord, hear us.</w:t>
      </w:r>
    </w:p>
    <w:p w14:paraId="4D95C80A" w14:textId="77777777" w:rsidR="004273A2" w:rsidRPr="004273A2" w:rsidRDefault="004273A2" w:rsidP="00196AF8">
      <w:pPr>
        <w:ind w:left="426"/>
        <w:rPr>
          <w:sz w:val="30"/>
          <w:szCs w:val="30"/>
        </w:rPr>
      </w:pPr>
    </w:p>
    <w:p w14:paraId="5DEDB90E" w14:textId="77777777" w:rsidR="00196AF8" w:rsidRPr="00196AF8" w:rsidRDefault="00196AF8" w:rsidP="00196AF8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196AF8">
        <w:rPr>
          <w:sz w:val="30"/>
          <w:szCs w:val="30"/>
        </w:rPr>
        <w:t xml:space="preserve">For our faith community: in this Jubilee Year, may our hope in God’s promises inspire us seek his will in all things.  </w:t>
      </w:r>
      <w:r w:rsidRPr="00196AF8">
        <w:rPr>
          <w:b/>
          <w:bCs/>
          <w:sz w:val="30"/>
          <w:szCs w:val="30"/>
        </w:rPr>
        <w:t>Lord, hear us.</w:t>
      </w:r>
    </w:p>
    <w:p w14:paraId="4A261599" w14:textId="77777777" w:rsidR="004273A2" w:rsidRPr="004273A2" w:rsidRDefault="004273A2" w:rsidP="00196AF8">
      <w:pPr>
        <w:ind w:left="426"/>
        <w:rPr>
          <w:sz w:val="30"/>
          <w:szCs w:val="30"/>
        </w:rPr>
      </w:pPr>
    </w:p>
    <w:p w14:paraId="4A244557" w14:textId="512E8082" w:rsidR="004273A2" w:rsidRPr="00196AF8" w:rsidRDefault="004273A2" w:rsidP="00196AF8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196AF8">
        <w:rPr>
          <w:sz w:val="30"/>
          <w:szCs w:val="30"/>
        </w:rPr>
        <w:t xml:space="preserve">For families who gather around the </w:t>
      </w:r>
      <w:r w:rsidRPr="00196AF8">
        <w:rPr>
          <w:b/>
          <w:bCs/>
          <w:sz w:val="30"/>
          <w:szCs w:val="30"/>
        </w:rPr>
        <w:t>table</w:t>
      </w:r>
      <w:r w:rsidR="00196AF8" w:rsidRPr="00196AF8">
        <w:rPr>
          <w:sz w:val="30"/>
          <w:szCs w:val="30"/>
        </w:rPr>
        <w:t xml:space="preserve"> of the Lord</w:t>
      </w:r>
      <w:r w:rsidRPr="00196AF8">
        <w:rPr>
          <w:sz w:val="30"/>
          <w:szCs w:val="30"/>
        </w:rPr>
        <w:t>:</w:t>
      </w:r>
      <w:r w:rsidR="00E52449" w:rsidRPr="00196AF8">
        <w:rPr>
          <w:sz w:val="30"/>
          <w:szCs w:val="30"/>
        </w:rPr>
        <w:t xml:space="preserve"> </w:t>
      </w:r>
      <w:r w:rsidR="00196AF8" w:rsidRPr="00196AF8">
        <w:rPr>
          <w:sz w:val="30"/>
          <w:szCs w:val="30"/>
        </w:rPr>
        <w:t xml:space="preserve">deepen their sense of unity and love for one another </w:t>
      </w:r>
      <w:r w:rsidR="00E52449" w:rsidRPr="00196AF8">
        <w:rPr>
          <w:sz w:val="30"/>
          <w:szCs w:val="30"/>
        </w:rPr>
        <w:t>in the breaking of bread</w:t>
      </w:r>
      <w:r w:rsidR="00196AF8" w:rsidRPr="00196AF8">
        <w:rPr>
          <w:sz w:val="30"/>
          <w:szCs w:val="30"/>
        </w:rPr>
        <w:t xml:space="preserve">.  </w:t>
      </w:r>
      <w:r w:rsidR="00196AF8" w:rsidRPr="00196AF8">
        <w:rPr>
          <w:b/>
          <w:bCs/>
          <w:sz w:val="30"/>
          <w:szCs w:val="30"/>
        </w:rPr>
        <w:t>Lord, hear us.</w:t>
      </w:r>
    </w:p>
    <w:p w14:paraId="419A0ECC" w14:textId="77777777" w:rsidR="004273A2" w:rsidRDefault="004273A2" w:rsidP="00196AF8">
      <w:pPr>
        <w:ind w:left="426"/>
        <w:rPr>
          <w:sz w:val="30"/>
          <w:szCs w:val="30"/>
        </w:rPr>
      </w:pPr>
    </w:p>
    <w:p w14:paraId="0A481182" w14:textId="6078A574" w:rsidR="00196AF8" w:rsidRPr="00196AF8" w:rsidRDefault="00196AF8" w:rsidP="00196AF8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196AF8">
        <w:rPr>
          <w:sz w:val="30"/>
          <w:szCs w:val="30"/>
        </w:rPr>
        <w:t xml:space="preserve">For those who are spiritually and physically hungry.  May the Lord give them His daily bread which strengthens their body and renews their spirit.  </w:t>
      </w:r>
      <w:r w:rsidRPr="00196AF8">
        <w:rPr>
          <w:b/>
          <w:bCs/>
          <w:sz w:val="30"/>
          <w:szCs w:val="30"/>
        </w:rPr>
        <w:t>Lord, hear us.</w:t>
      </w:r>
    </w:p>
    <w:p w14:paraId="32DD396B" w14:textId="77777777" w:rsidR="00196AF8" w:rsidRDefault="00196AF8" w:rsidP="00196AF8">
      <w:pPr>
        <w:ind w:left="426"/>
        <w:rPr>
          <w:sz w:val="30"/>
          <w:szCs w:val="30"/>
        </w:rPr>
      </w:pPr>
    </w:p>
    <w:p w14:paraId="1CDEF08C" w14:textId="469C0ED3" w:rsidR="004273A2" w:rsidRPr="00196AF8" w:rsidRDefault="004273A2" w:rsidP="00196AF8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196AF8">
        <w:rPr>
          <w:sz w:val="30"/>
          <w:szCs w:val="30"/>
        </w:rPr>
        <w:t>For vocations</w:t>
      </w:r>
      <w:r w:rsidR="00E52449" w:rsidRPr="00196AF8">
        <w:rPr>
          <w:sz w:val="30"/>
          <w:szCs w:val="30"/>
        </w:rPr>
        <w:t xml:space="preserve">: </w:t>
      </w:r>
      <w:r w:rsidR="00E52449" w:rsidRPr="00196AF8">
        <w:rPr>
          <w:sz w:val="30"/>
          <w:szCs w:val="30"/>
        </w:rPr>
        <w:t>inspire by your Holy Spirit the hearts of many to offer themselves for the ministr</w:t>
      </w:r>
      <w:r w:rsidR="00E52449" w:rsidRPr="00196AF8">
        <w:rPr>
          <w:sz w:val="30"/>
          <w:szCs w:val="30"/>
        </w:rPr>
        <w:t>ies</w:t>
      </w:r>
      <w:r w:rsidR="00E52449" w:rsidRPr="00196AF8">
        <w:rPr>
          <w:sz w:val="30"/>
          <w:szCs w:val="30"/>
        </w:rPr>
        <w:t xml:space="preserve"> of </w:t>
      </w:r>
      <w:r w:rsidR="00E52449" w:rsidRPr="00196AF8">
        <w:rPr>
          <w:sz w:val="30"/>
          <w:szCs w:val="30"/>
        </w:rPr>
        <w:t>the</w:t>
      </w:r>
      <w:r w:rsidR="00E52449" w:rsidRPr="00196AF8">
        <w:rPr>
          <w:sz w:val="30"/>
          <w:szCs w:val="30"/>
        </w:rPr>
        <w:t xml:space="preserve"> Church, that strengthened by his power, they may work for the increase of your kingdom</w:t>
      </w:r>
      <w:r w:rsidR="00E52449" w:rsidRPr="00196AF8">
        <w:rPr>
          <w:sz w:val="30"/>
          <w:szCs w:val="30"/>
        </w:rPr>
        <w:t xml:space="preserve">.  </w:t>
      </w:r>
      <w:r w:rsidR="00E52449" w:rsidRPr="00196AF8">
        <w:rPr>
          <w:b/>
          <w:bCs/>
          <w:sz w:val="30"/>
          <w:szCs w:val="30"/>
        </w:rPr>
        <w:t>Lord, hear us.</w:t>
      </w:r>
    </w:p>
    <w:p w14:paraId="6383390E" w14:textId="77777777" w:rsidR="00E52449" w:rsidRDefault="00E52449" w:rsidP="00196AF8">
      <w:pPr>
        <w:ind w:left="426"/>
        <w:rPr>
          <w:sz w:val="30"/>
          <w:szCs w:val="30"/>
        </w:rPr>
      </w:pPr>
    </w:p>
    <w:p w14:paraId="37E426F7" w14:textId="10DD9B2E" w:rsidR="00196AF8" w:rsidRPr="00196AF8" w:rsidRDefault="00196AF8" w:rsidP="00196AF8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196AF8">
        <w:rPr>
          <w:sz w:val="30"/>
          <w:szCs w:val="30"/>
        </w:rPr>
        <w:t xml:space="preserve">For our Christian brothers and sisters who celebrate the Lord’s Supper this night.  May they draw strength from the Lord dwelling among his people in difficult times.  </w:t>
      </w:r>
      <w:r w:rsidRPr="00196AF8">
        <w:rPr>
          <w:b/>
          <w:bCs/>
          <w:sz w:val="30"/>
          <w:szCs w:val="30"/>
        </w:rPr>
        <w:t>Lord, hear us.</w:t>
      </w:r>
    </w:p>
    <w:p w14:paraId="0C162185" w14:textId="77777777" w:rsidR="00196AF8" w:rsidRDefault="00196AF8" w:rsidP="00196AF8">
      <w:pPr>
        <w:ind w:left="426"/>
        <w:rPr>
          <w:sz w:val="30"/>
          <w:szCs w:val="30"/>
        </w:rPr>
      </w:pPr>
    </w:p>
    <w:p w14:paraId="31C9343F" w14:textId="41C368AD" w:rsidR="00E52449" w:rsidRPr="00196AF8" w:rsidRDefault="00E52449" w:rsidP="00196AF8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196AF8">
        <w:rPr>
          <w:sz w:val="30"/>
          <w:szCs w:val="30"/>
        </w:rPr>
        <w:t xml:space="preserve">For those in the caring profession, the many who wash the feet of others: reward their selfless care as they strive to </w:t>
      </w:r>
      <w:r w:rsidR="00196AF8" w:rsidRPr="00196AF8">
        <w:rPr>
          <w:sz w:val="30"/>
          <w:szCs w:val="30"/>
        </w:rPr>
        <w:t xml:space="preserve">follow the example of Christ.  </w:t>
      </w:r>
      <w:r w:rsidR="00196AF8" w:rsidRPr="00196AF8">
        <w:rPr>
          <w:b/>
          <w:bCs/>
          <w:sz w:val="30"/>
          <w:szCs w:val="30"/>
        </w:rPr>
        <w:t>Lord, hear us.</w:t>
      </w:r>
    </w:p>
    <w:p w14:paraId="2E621557" w14:textId="77777777" w:rsidR="00E52449" w:rsidRDefault="00E52449" w:rsidP="00196AF8">
      <w:pPr>
        <w:ind w:left="426"/>
        <w:rPr>
          <w:sz w:val="30"/>
          <w:szCs w:val="30"/>
        </w:rPr>
      </w:pPr>
    </w:p>
    <w:p w14:paraId="486CFA87" w14:textId="0C71A6EB" w:rsidR="004273A2" w:rsidRPr="00196AF8" w:rsidRDefault="004273A2" w:rsidP="00196AF8">
      <w:pPr>
        <w:pStyle w:val="ListParagraph"/>
        <w:numPr>
          <w:ilvl w:val="0"/>
          <w:numId w:val="1"/>
        </w:numPr>
        <w:ind w:left="426" w:right="-188"/>
        <w:rPr>
          <w:sz w:val="30"/>
          <w:szCs w:val="30"/>
        </w:rPr>
      </w:pPr>
      <w:r w:rsidRPr="00196AF8">
        <w:rPr>
          <w:sz w:val="30"/>
          <w:szCs w:val="30"/>
        </w:rPr>
        <w:lastRenderedPageBreak/>
        <w:t>‘</w:t>
      </w:r>
      <w:r w:rsidRPr="00196AF8">
        <w:rPr>
          <w:i/>
          <w:iCs/>
          <w:sz w:val="30"/>
          <w:szCs w:val="30"/>
        </w:rPr>
        <w:t>My vows to the Lord I will fulfil before all his people</w:t>
      </w:r>
      <w:r w:rsidRPr="00196AF8">
        <w:rPr>
          <w:sz w:val="30"/>
          <w:szCs w:val="30"/>
        </w:rPr>
        <w:t xml:space="preserve">.’  For the priests of our diocese who minister to us throughout the year and fulfil their vows among us.  Sustain them in prayer and renew them in hope.  </w:t>
      </w:r>
      <w:r w:rsidRPr="00196AF8">
        <w:rPr>
          <w:b/>
          <w:bCs/>
          <w:sz w:val="30"/>
          <w:szCs w:val="30"/>
        </w:rPr>
        <w:t>Lord, hear us</w:t>
      </w:r>
      <w:r w:rsidRPr="00196AF8">
        <w:rPr>
          <w:sz w:val="30"/>
          <w:szCs w:val="30"/>
        </w:rPr>
        <w:t xml:space="preserve">.  </w:t>
      </w:r>
    </w:p>
    <w:p w14:paraId="4634CD78" w14:textId="77777777" w:rsidR="004273A2" w:rsidRDefault="004273A2" w:rsidP="00196AF8">
      <w:pPr>
        <w:ind w:left="426"/>
        <w:rPr>
          <w:sz w:val="30"/>
          <w:szCs w:val="30"/>
        </w:rPr>
      </w:pPr>
    </w:p>
    <w:p w14:paraId="0394D8FF" w14:textId="2AF18844" w:rsidR="004273A2" w:rsidRPr="00196AF8" w:rsidRDefault="004273A2" w:rsidP="00196AF8">
      <w:pPr>
        <w:pStyle w:val="ListParagraph"/>
        <w:numPr>
          <w:ilvl w:val="0"/>
          <w:numId w:val="1"/>
        </w:numPr>
        <w:ind w:left="426"/>
        <w:rPr>
          <w:sz w:val="30"/>
          <w:szCs w:val="30"/>
        </w:rPr>
      </w:pPr>
      <w:r w:rsidRPr="00196AF8">
        <w:rPr>
          <w:sz w:val="30"/>
          <w:szCs w:val="30"/>
        </w:rPr>
        <w:t>‘</w:t>
      </w:r>
      <w:r w:rsidRPr="00196AF8">
        <w:rPr>
          <w:i/>
          <w:iCs/>
          <w:sz w:val="30"/>
          <w:szCs w:val="30"/>
        </w:rPr>
        <w:t>The blessing-cup is a communion with the blood of Christ.</w:t>
      </w:r>
      <w:r w:rsidRPr="00196AF8">
        <w:rPr>
          <w:sz w:val="30"/>
          <w:szCs w:val="30"/>
        </w:rPr>
        <w:t>’</w:t>
      </w:r>
      <w:r w:rsidR="00E52449" w:rsidRPr="00196AF8">
        <w:rPr>
          <w:sz w:val="30"/>
          <w:szCs w:val="30"/>
        </w:rPr>
        <w:t xml:space="preserve">  As Christ gives himself to us in the Eucharist, may we learn to give ourselves to others.  </w:t>
      </w:r>
      <w:r w:rsidR="00E52449" w:rsidRPr="00196AF8">
        <w:rPr>
          <w:b/>
          <w:bCs/>
          <w:sz w:val="30"/>
          <w:szCs w:val="30"/>
        </w:rPr>
        <w:t>Lord, hear us.</w:t>
      </w:r>
      <w:r w:rsidR="00E52449" w:rsidRPr="00196AF8">
        <w:rPr>
          <w:sz w:val="30"/>
          <w:szCs w:val="30"/>
        </w:rPr>
        <w:t xml:space="preserve"> </w:t>
      </w:r>
    </w:p>
    <w:p w14:paraId="5D9820B8" w14:textId="77777777" w:rsidR="00E52449" w:rsidRDefault="00E52449" w:rsidP="00196AF8">
      <w:pPr>
        <w:ind w:left="426"/>
        <w:rPr>
          <w:sz w:val="30"/>
          <w:szCs w:val="30"/>
        </w:rPr>
      </w:pPr>
    </w:p>
    <w:p w14:paraId="51469098" w14:textId="0327B528" w:rsidR="00196AF8" w:rsidRPr="00196AF8" w:rsidRDefault="00196AF8" w:rsidP="00196AF8">
      <w:pPr>
        <w:pStyle w:val="ListParagraph"/>
        <w:numPr>
          <w:ilvl w:val="0"/>
          <w:numId w:val="1"/>
        </w:numPr>
        <w:ind w:left="426"/>
        <w:rPr>
          <w:b/>
          <w:bCs/>
          <w:sz w:val="30"/>
          <w:szCs w:val="30"/>
        </w:rPr>
      </w:pPr>
      <w:r w:rsidRPr="00196AF8">
        <w:rPr>
          <w:sz w:val="30"/>
          <w:szCs w:val="30"/>
        </w:rPr>
        <w:t xml:space="preserve">For all who have died: may they share in the eternal banquet of heaven.  </w:t>
      </w:r>
      <w:r w:rsidRPr="00196AF8">
        <w:rPr>
          <w:b/>
          <w:bCs/>
          <w:sz w:val="30"/>
          <w:szCs w:val="30"/>
        </w:rPr>
        <w:t>Lord, hear us.</w:t>
      </w:r>
    </w:p>
    <w:p w14:paraId="1ADCAFC5" w14:textId="77777777" w:rsidR="00196AF8" w:rsidRDefault="00196AF8">
      <w:pPr>
        <w:rPr>
          <w:sz w:val="30"/>
          <w:szCs w:val="30"/>
        </w:rPr>
      </w:pPr>
    </w:p>
    <w:p w14:paraId="2BCF4FDB" w14:textId="267085FF" w:rsidR="00196AF8" w:rsidRPr="00196AF8" w:rsidRDefault="00196AF8" w:rsidP="00196AF8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Celebrant: </w:t>
      </w:r>
      <w:r w:rsidRPr="00196AF8">
        <w:rPr>
          <w:sz w:val="30"/>
          <w:szCs w:val="30"/>
        </w:rPr>
        <w:t>God our Father,</w:t>
      </w:r>
      <w:r>
        <w:rPr>
          <w:sz w:val="30"/>
          <w:szCs w:val="30"/>
        </w:rPr>
        <w:t xml:space="preserve"> </w:t>
      </w:r>
      <w:r w:rsidRPr="00196AF8">
        <w:rPr>
          <w:sz w:val="30"/>
          <w:szCs w:val="30"/>
        </w:rPr>
        <w:t>you have given us the Body and Blood of Christ your Son</w:t>
      </w:r>
      <w:r>
        <w:rPr>
          <w:sz w:val="30"/>
          <w:szCs w:val="30"/>
        </w:rPr>
        <w:t xml:space="preserve"> </w:t>
      </w:r>
      <w:r w:rsidRPr="00196AF8">
        <w:rPr>
          <w:sz w:val="30"/>
          <w:szCs w:val="30"/>
        </w:rPr>
        <w:t>to nourish us on our journey through life.</w:t>
      </w:r>
      <w:r>
        <w:rPr>
          <w:sz w:val="30"/>
          <w:szCs w:val="30"/>
        </w:rPr>
        <w:t xml:space="preserve">  </w:t>
      </w:r>
      <w:r w:rsidRPr="00196AF8">
        <w:rPr>
          <w:sz w:val="30"/>
          <w:szCs w:val="30"/>
        </w:rPr>
        <w:t xml:space="preserve">Give us your strength that we may truly be your </w:t>
      </w:r>
      <w:r>
        <w:rPr>
          <w:sz w:val="30"/>
          <w:szCs w:val="30"/>
        </w:rPr>
        <w:t xml:space="preserve">faithful </w:t>
      </w:r>
      <w:r w:rsidRPr="00196AF8">
        <w:rPr>
          <w:sz w:val="30"/>
          <w:szCs w:val="30"/>
        </w:rPr>
        <w:t>disciples</w:t>
      </w:r>
      <w:r>
        <w:rPr>
          <w:sz w:val="30"/>
          <w:szCs w:val="30"/>
        </w:rPr>
        <w:t xml:space="preserve">.  We ask this through Christ our Lord.  </w:t>
      </w:r>
      <w:r>
        <w:rPr>
          <w:b/>
          <w:bCs/>
          <w:sz w:val="30"/>
          <w:szCs w:val="30"/>
        </w:rPr>
        <w:t>Amen.</w:t>
      </w:r>
    </w:p>
    <w:sectPr w:rsidR="00196AF8" w:rsidRPr="00196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46FD8"/>
    <w:multiLevelType w:val="hybridMultilevel"/>
    <w:tmpl w:val="E6A010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85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A2"/>
    <w:rsid w:val="0019289E"/>
    <w:rsid w:val="00196AF8"/>
    <w:rsid w:val="004273A2"/>
    <w:rsid w:val="005F7F98"/>
    <w:rsid w:val="0081386B"/>
    <w:rsid w:val="00A65133"/>
    <w:rsid w:val="00E52449"/>
    <w:rsid w:val="00E7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82A4"/>
  <w15:chartTrackingRefBased/>
  <w15:docId w15:val="{9905D655-6A54-4A05-B55F-304CC5E3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IE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3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3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3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3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3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3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3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3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3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3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3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3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3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3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3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3A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3A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3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3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3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3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3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3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3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3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Darby</dc:creator>
  <cp:keywords/>
  <dc:description/>
  <cp:lastModifiedBy>Derek Darby</cp:lastModifiedBy>
  <cp:revision>2</cp:revision>
  <dcterms:created xsi:type="dcterms:W3CDTF">2025-01-24T20:23:00Z</dcterms:created>
  <dcterms:modified xsi:type="dcterms:W3CDTF">2025-01-24T21:08:00Z</dcterms:modified>
</cp:coreProperties>
</file>